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6A" w:rsidRPr="0088664D" w:rsidRDefault="00E4586A"/>
    <w:p w:rsidR="00CE5D2A" w:rsidRPr="0088664D" w:rsidRDefault="00E4586A">
      <w:pPr>
        <w:rPr>
          <w:sz w:val="24"/>
          <w:szCs w:val="24"/>
        </w:rPr>
      </w:pPr>
      <w:r w:rsidRPr="0088664D">
        <w:rPr>
          <w:sz w:val="24"/>
          <w:szCs w:val="24"/>
        </w:rPr>
        <w:t>Pièces d’orgue possibles pour l’entrée, la signature des registres et la sortie des mariés</w:t>
      </w:r>
    </w:p>
    <w:p w:rsidR="00E4586A" w:rsidRPr="0088664D" w:rsidRDefault="00E4586A"/>
    <w:p w:rsidR="00CE5D2A" w:rsidRPr="0088664D" w:rsidRDefault="00E4586A">
      <w:r w:rsidRPr="0088664D">
        <w:t>Chant d’</w:t>
      </w:r>
      <w:r w:rsidR="002A64FA" w:rsidRPr="0088664D">
        <w:t>accueil</w:t>
      </w:r>
    </w:p>
    <w:p w:rsidR="00E4586A" w:rsidRPr="0088664D" w:rsidRDefault="00E4586A" w:rsidP="00C06C81">
      <w:pPr>
        <w:pStyle w:val="Paragraphedeliste"/>
        <w:numPr>
          <w:ilvl w:val="0"/>
          <w:numId w:val="3"/>
        </w:numPr>
      </w:pPr>
      <w:r w:rsidRPr="0088664D">
        <w:t>Dieu nous accueille</w:t>
      </w:r>
      <w:r w:rsidR="0088664D" w:rsidRPr="0088664D">
        <w:t xml:space="preserve"> </w:t>
      </w:r>
      <w:r w:rsidRPr="0088664D">
        <w:t xml:space="preserve">A 174 </w:t>
      </w:r>
    </w:p>
    <w:p w:rsidR="007F05AE" w:rsidRPr="0088664D" w:rsidRDefault="007F05AE" w:rsidP="00C06C81">
      <w:pPr>
        <w:pStyle w:val="Paragraphedeliste"/>
        <w:numPr>
          <w:ilvl w:val="0"/>
          <w:numId w:val="3"/>
        </w:numPr>
      </w:pPr>
      <w:r w:rsidRPr="0088664D">
        <w:t>Je veux te louer</w:t>
      </w:r>
      <w:r w:rsidR="0088664D" w:rsidRPr="0088664D">
        <w:t xml:space="preserve"> </w:t>
      </w:r>
      <w:r w:rsidRPr="0088664D">
        <w:t>DEV 35</w:t>
      </w:r>
    </w:p>
    <w:p w:rsidR="00E4586A" w:rsidRPr="0088664D" w:rsidRDefault="00E4586A" w:rsidP="00CE5D2A">
      <w:pPr>
        <w:pStyle w:val="Paragraphedeliste"/>
        <w:numPr>
          <w:ilvl w:val="0"/>
          <w:numId w:val="3"/>
        </w:numPr>
      </w:pPr>
      <w:r w:rsidRPr="0088664D">
        <w:t>Par la musique et par nos voix</w:t>
      </w:r>
      <w:r w:rsidR="0088664D" w:rsidRPr="0088664D">
        <w:t xml:space="preserve"> </w:t>
      </w:r>
      <w:r w:rsidRPr="0088664D">
        <w:t>Y 43-38 (Schütz)</w:t>
      </w:r>
    </w:p>
    <w:p w:rsidR="00E4586A" w:rsidRPr="0088664D" w:rsidRDefault="00E4586A" w:rsidP="00E4586A">
      <w:pPr>
        <w:pStyle w:val="Paragraphedeliste"/>
        <w:numPr>
          <w:ilvl w:val="0"/>
          <w:numId w:val="3"/>
        </w:numPr>
      </w:pPr>
      <w:r w:rsidRPr="0088664D">
        <w:t>Qu’il est formidable d’a</w:t>
      </w:r>
      <w:bookmarkStart w:id="0" w:name="_GoBack"/>
      <w:bookmarkEnd w:id="0"/>
      <w:r w:rsidRPr="0088664D">
        <w:t>ime</w:t>
      </w:r>
      <w:r w:rsidR="0088664D" w:rsidRPr="0088664D">
        <w:t xml:space="preserve">r </w:t>
      </w:r>
      <w:r w:rsidRPr="0088664D">
        <w:t>T 67</w:t>
      </w:r>
    </w:p>
    <w:p w:rsidR="00E4586A" w:rsidRPr="0088664D" w:rsidRDefault="00E4586A" w:rsidP="00CE5D2A">
      <w:pPr>
        <w:pStyle w:val="Paragraphedeliste"/>
        <w:numPr>
          <w:ilvl w:val="0"/>
          <w:numId w:val="3"/>
        </w:numPr>
      </w:pPr>
      <w:r w:rsidRPr="0088664D">
        <w:t>Que tes œuvres sont belles</w:t>
      </w:r>
      <w:r w:rsidR="0088664D" w:rsidRPr="0088664D">
        <w:t xml:space="preserve"> </w:t>
      </w:r>
      <w:r w:rsidRPr="0088664D">
        <w:t>A 219</w:t>
      </w:r>
    </w:p>
    <w:p w:rsidR="00D000A8" w:rsidRPr="0088664D" w:rsidRDefault="00D000A8" w:rsidP="00CE5D2A">
      <w:pPr>
        <w:pStyle w:val="Paragraphedeliste"/>
        <w:numPr>
          <w:ilvl w:val="0"/>
          <w:numId w:val="3"/>
        </w:numPr>
      </w:pPr>
      <w:r w:rsidRPr="0088664D">
        <w:t>Qu’exulte tout l’univers</w:t>
      </w:r>
    </w:p>
    <w:p w:rsidR="00E4586A" w:rsidRPr="0088664D" w:rsidRDefault="00E4586A" w:rsidP="00CE5D2A">
      <w:pPr>
        <w:pStyle w:val="Paragraphedeliste"/>
        <w:numPr>
          <w:ilvl w:val="0"/>
          <w:numId w:val="3"/>
        </w:numPr>
      </w:pPr>
      <w:r w:rsidRPr="0088664D">
        <w:t>Si le Père vous appelle</w:t>
      </w:r>
      <w:r w:rsidR="0088664D" w:rsidRPr="0088664D">
        <w:t xml:space="preserve"> </w:t>
      </w:r>
      <w:r w:rsidRPr="0088664D">
        <w:t>T 154</w:t>
      </w:r>
    </w:p>
    <w:p w:rsidR="00D000A8" w:rsidRPr="0088664D" w:rsidRDefault="00D23C6E" w:rsidP="007F05AE">
      <w:pPr>
        <w:pStyle w:val="Paragraphedeliste"/>
        <w:numPr>
          <w:ilvl w:val="0"/>
          <w:numId w:val="1"/>
        </w:numPr>
      </w:pPr>
      <w:r w:rsidRPr="0088664D">
        <w:t>Tu es là au cœur de nos vies</w:t>
      </w:r>
      <w:r w:rsidR="0088664D" w:rsidRPr="0088664D">
        <w:t xml:space="preserve"> </w:t>
      </w:r>
      <w:r w:rsidRPr="0088664D">
        <w:t>L 102</w:t>
      </w:r>
    </w:p>
    <w:p w:rsidR="00E4586A" w:rsidRPr="0088664D" w:rsidRDefault="00E4586A" w:rsidP="007F05AE">
      <w:pPr>
        <w:pStyle w:val="Paragraphedeliste"/>
        <w:numPr>
          <w:ilvl w:val="0"/>
          <w:numId w:val="1"/>
        </w:numPr>
      </w:pPr>
      <w:r w:rsidRPr="0088664D">
        <w:t xml:space="preserve">Chantez, priez, célébrez le </w:t>
      </w:r>
      <w:r w:rsidR="0088664D" w:rsidRPr="0088664D">
        <w:t>Seigneur A</w:t>
      </w:r>
      <w:r w:rsidRPr="0088664D">
        <w:t xml:space="preserve"> 40-73</w:t>
      </w:r>
    </w:p>
    <w:p w:rsidR="00D000A8" w:rsidRPr="0088664D" w:rsidRDefault="00D000A8" w:rsidP="007F05AE">
      <w:pPr>
        <w:pStyle w:val="Paragraphedeliste"/>
        <w:numPr>
          <w:ilvl w:val="0"/>
          <w:numId w:val="1"/>
        </w:numPr>
      </w:pPr>
      <w:r w:rsidRPr="0088664D">
        <w:t>Christ aujourd’hui nous appelle</w:t>
      </w:r>
    </w:p>
    <w:p w:rsidR="00E4586A" w:rsidRPr="0088664D" w:rsidRDefault="00E4586A" w:rsidP="00D23C6E">
      <w:pPr>
        <w:pStyle w:val="Paragraphedeliste"/>
        <w:numPr>
          <w:ilvl w:val="0"/>
          <w:numId w:val="3"/>
        </w:numPr>
      </w:pPr>
      <w:r w:rsidRPr="0088664D">
        <w:t>Je veux chanter ton amour Sei</w:t>
      </w:r>
      <w:r w:rsidR="007F05AE" w:rsidRPr="0088664D">
        <w:t>gneur</w:t>
      </w:r>
      <w:r w:rsidR="0088664D" w:rsidRPr="0088664D">
        <w:t xml:space="preserve"> </w:t>
      </w:r>
      <w:r w:rsidR="007F05AE" w:rsidRPr="0088664D">
        <w:t>IEV 11-26</w:t>
      </w:r>
    </w:p>
    <w:p w:rsidR="003D1DED" w:rsidRPr="0088664D" w:rsidRDefault="003D1DED" w:rsidP="00D23C6E">
      <w:pPr>
        <w:pStyle w:val="Paragraphedeliste"/>
        <w:numPr>
          <w:ilvl w:val="0"/>
          <w:numId w:val="3"/>
        </w:numPr>
      </w:pPr>
      <w:r w:rsidRPr="0088664D">
        <w:t>Jubilez, criez de joie</w:t>
      </w:r>
    </w:p>
    <w:p w:rsidR="00E4586A" w:rsidRPr="0088664D" w:rsidRDefault="00E4586A" w:rsidP="00D23C6E">
      <w:pPr>
        <w:pStyle w:val="Paragraphedeliste"/>
        <w:numPr>
          <w:ilvl w:val="0"/>
          <w:numId w:val="3"/>
        </w:numPr>
      </w:pPr>
      <w:r w:rsidRPr="0088664D">
        <w:t>O Seigneur à Toi la gloire</w:t>
      </w:r>
      <w:r w:rsidR="009643D2" w:rsidRPr="0088664D">
        <w:t xml:space="preserve"> Z 503</w:t>
      </w:r>
    </w:p>
    <w:p w:rsidR="00E4586A" w:rsidRPr="0088664D" w:rsidRDefault="00E4586A" w:rsidP="00D23C6E">
      <w:pPr>
        <w:pStyle w:val="Paragraphedeliste"/>
        <w:ind w:hanging="360"/>
      </w:pPr>
    </w:p>
    <w:p w:rsidR="00CE5D2A" w:rsidRPr="0088664D" w:rsidRDefault="00CE5D2A" w:rsidP="00D23C6E">
      <w:pPr>
        <w:ind w:left="720" w:hanging="360"/>
      </w:pPr>
    </w:p>
    <w:p w:rsidR="00CE5D2A" w:rsidRPr="0088664D" w:rsidRDefault="00CE5D2A" w:rsidP="00D23C6E">
      <w:pPr>
        <w:ind w:left="720" w:hanging="360"/>
      </w:pPr>
      <w:r w:rsidRPr="0088664D">
        <w:t>Kyrie</w:t>
      </w:r>
    </w:p>
    <w:p w:rsidR="00CE5D2A" w:rsidRPr="0088664D" w:rsidRDefault="007F7D81" w:rsidP="00D23C6E">
      <w:pPr>
        <w:pStyle w:val="Paragraphedeliste"/>
        <w:numPr>
          <w:ilvl w:val="0"/>
          <w:numId w:val="2"/>
        </w:numPr>
      </w:pPr>
      <w:r w:rsidRPr="0088664D">
        <w:rPr>
          <w:i/>
          <w:iCs/>
        </w:rPr>
        <w:t>Kyrie</w:t>
      </w:r>
      <w:r w:rsidRPr="0088664D">
        <w:t xml:space="preserve"> 10 de T</w:t>
      </w:r>
      <w:r w:rsidR="00CE5D2A" w:rsidRPr="0088664D">
        <w:t>aizé</w:t>
      </w:r>
    </w:p>
    <w:p w:rsidR="00CE5D2A" w:rsidRPr="0088664D" w:rsidRDefault="00CE5D2A" w:rsidP="00D23C6E">
      <w:pPr>
        <w:ind w:left="720" w:hanging="360"/>
      </w:pPr>
    </w:p>
    <w:p w:rsidR="00CE5D2A" w:rsidRPr="0088664D" w:rsidRDefault="00CE5D2A" w:rsidP="00D23C6E">
      <w:pPr>
        <w:ind w:left="720" w:hanging="360"/>
      </w:pPr>
      <w:r w:rsidRPr="0088664D">
        <w:t>Gloria</w:t>
      </w:r>
    </w:p>
    <w:p w:rsidR="00CE5D2A" w:rsidRPr="0088664D" w:rsidRDefault="0088664D" w:rsidP="00D23C6E">
      <w:pPr>
        <w:pStyle w:val="Paragraphedeliste"/>
        <w:numPr>
          <w:ilvl w:val="0"/>
          <w:numId w:val="2"/>
        </w:numPr>
      </w:pPr>
      <w:r w:rsidRPr="0088664D">
        <w:rPr>
          <w:i/>
          <w:iCs/>
        </w:rPr>
        <w:t>Gloria</w:t>
      </w:r>
      <w:r>
        <w:t xml:space="preserve"> de </w:t>
      </w:r>
      <w:r w:rsidR="00CE5D2A" w:rsidRPr="0088664D">
        <w:t>Lourdes AL 189</w:t>
      </w:r>
    </w:p>
    <w:p w:rsidR="003D1DED" w:rsidRPr="0088664D" w:rsidRDefault="0088664D" w:rsidP="00D23C6E">
      <w:pPr>
        <w:pStyle w:val="Paragraphedeliste"/>
        <w:numPr>
          <w:ilvl w:val="0"/>
          <w:numId w:val="2"/>
        </w:numPr>
      </w:pPr>
      <w:r w:rsidRPr="0088664D">
        <w:rPr>
          <w:i/>
          <w:iCs/>
        </w:rPr>
        <w:t>Gloria</w:t>
      </w:r>
      <w:r>
        <w:t xml:space="preserve"> - </w:t>
      </w:r>
      <w:r w:rsidR="003D1DED" w:rsidRPr="0088664D">
        <w:t>Daniel</w:t>
      </w:r>
    </w:p>
    <w:p w:rsidR="007F7D81" w:rsidRPr="0088664D" w:rsidRDefault="007F7D81" w:rsidP="00D23C6E">
      <w:pPr>
        <w:ind w:left="720" w:hanging="360"/>
      </w:pPr>
    </w:p>
    <w:p w:rsidR="007F7D81" w:rsidRPr="0088664D" w:rsidRDefault="007F7D81" w:rsidP="00D23C6E">
      <w:pPr>
        <w:ind w:left="720" w:hanging="360"/>
      </w:pPr>
      <w:r w:rsidRPr="0088664D">
        <w:t xml:space="preserve">Psaume : </w:t>
      </w:r>
      <w:r w:rsidR="00801591" w:rsidRPr="0088664D">
        <w:t xml:space="preserve">n° </w:t>
      </w:r>
      <w:r w:rsidR="00397466" w:rsidRPr="0088664D">
        <w:t>…</w:t>
      </w:r>
      <w:r w:rsidR="00801591" w:rsidRPr="0088664D">
        <w:t>….  Ou chant de méditation</w:t>
      </w:r>
    </w:p>
    <w:p w:rsidR="00D23C6E" w:rsidRPr="0088664D" w:rsidRDefault="00D23C6E" w:rsidP="00D23C6E">
      <w:pPr>
        <w:pStyle w:val="Paragraphedeliste"/>
        <w:numPr>
          <w:ilvl w:val="0"/>
          <w:numId w:val="1"/>
        </w:numPr>
      </w:pPr>
      <w:r w:rsidRPr="0088664D">
        <w:t>Psaume de la création C 556</w:t>
      </w:r>
    </w:p>
    <w:p w:rsidR="00D23C6E" w:rsidRPr="0088664D" w:rsidRDefault="00D23C6E" w:rsidP="00D23C6E">
      <w:pPr>
        <w:pStyle w:val="Paragraphedeliste"/>
        <w:numPr>
          <w:ilvl w:val="0"/>
          <w:numId w:val="1"/>
        </w:numPr>
      </w:pPr>
      <w:r w:rsidRPr="0088664D">
        <w:t xml:space="preserve">Trouver dans ma vie ta </w:t>
      </w:r>
      <w:r w:rsidR="0088664D" w:rsidRPr="0088664D">
        <w:t>présence P</w:t>
      </w:r>
      <w:r w:rsidRPr="0088664D">
        <w:t xml:space="preserve"> 205</w:t>
      </w:r>
    </w:p>
    <w:p w:rsidR="00D23C6E" w:rsidRPr="0088664D" w:rsidRDefault="00D23C6E" w:rsidP="00D23C6E">
      <w:pPr>
        <w:ind w:left="720" w:hanging="360"/>
      </w:pPr>
      <w:r w:rsidRPr="0088664D">
        <w:tab/>
      </w:r>
    </w:p>
    <w:p w:rsidR="00CE5D2A" w:rsidRPr="0088664D" w:rsidRDefault="00CE5D2A" w:rsidP="00D23C6E">
      <w:pPr>
        <w:ind w:left="720" w:hanging="360"/>
      </w:pPr>
    </w:p>
    <w:p w:rsidR="00CE5D2A" w:rsidRPr="0088664D" w:rsidRDefault="00CE5D2A" w:rsidP="00D23C6E">
      <w:pPr>
        <w:ind w:left="720" w:hanging="360"/>
      </w:pPr>
      <w:r w:rsidRPr="0088664D">
        <w:t>Alléluia</w:t>
      </w:r>
    </w:p>
    <w:p w:rsidR="00CE5D2A" w:rsidRPr="0088664D" w:rsidRDefault="00CE5D2A" w:rsidP="00D23C6E">
      <w:pPr>
        <w:pStyle w:val="Paragraphedeliste"/>
        <w:numPr>
          <w:ilvl w:val="0"/>
          <w:numId w:val="1"/>
        </w:numPr>
      </w:pPr>
      <w:r w:rsidRPr="0088664D">
        <w:t>Dit de Taizé U 25</w:t>
      </w:r>
    </w:p>
    <w:p w:rsidR="00CE5D2A" w:rsidRPr="0088664D" w:rsidRDefault="00CE5D2A" w:rsidP="00D23C6E">
      <w:pPr>
        <w:pStyle w:val="Paragraphedeliste"/>
        <w:numPr>
          <w:ilvl w:val="0"/>
          <w:numId w:val="1"/>
        </w:numPr>
      </w:pPr>
      <w:r w:rsidRPr="0088664D">
        <w:t>De St Augustin U 29</w:t>
      </w:r>
    </w:p>
    <w:p w:rsidR="008633D9" w:rsidRPr="0088664D" w:rsidRDefault="008633D9" w:rsidP="00CE5D2A">
      <w:pPr>
        <w:pStyle w:val="Paragraphedeliste"/>
        <w:numPr>
          <w:ilvl w:val="0"/>
          <w:numId w:val="1"/>
        </w:numPr>
      </w:pPr>
      <w:r w:rsidRPr="0088664D">
        <w:t>De Schütz</w:t>
      </w:r>
    </w:p>
    <w:p w:rsidR="00257571" w:rsidRPr="0088664D" w:rsidRDefault="00257571" w:rsidP="00CE5D2A">
      <w:pPr>
        <w:pStyle w:val="Paragraphedeliste"/>
        <w:numPr>
          <w:ilvl w:val="0"/>
          <w:numId w:val="1"/>
        </w:numPr>
      </w:pPr>
      <w:r w:rsidRPr="0088664D">
        <w:t>Alléluia 7 de Taizé</w:t>
      </w:r>
    </w:p>
    <w:p w:rsidR="00E4586A" w:rsidRPr="0088664D" w:rsidRDefault="00E4586A" w:rsidP="00CE5D2A">
      <w:pPr>
        <w:pStyle w:val="Paragraphedeliste"/>
        <w:numPr>
          <w:ilvl w:val="0"/>
          <w:numId w:val="1"/>
        </w:numPr>
      </w:pPr>
      <w:r w:rsidRPr="0088664D">
        <w:t xml:space="preserve">Alléluia </w:t>
      </w:r>
      <w:r w:rsidR="0088664D" w:rsidRPr="0088664D">
        <w:t>Irlandais C</w:t>
      </w:r>
      <w:r w:rsidR="002A64FA" w:rsidRPr="0088664D">
        <w:t xml:space="preserve"> 201</w:t>
      </w:r>
    </w:p>
    <w:p w:rsidR="00E4586A" w:rsidRPr="0088664D" w:rsidRDefault="00E4586A" w:rsidP="00CE5D2A">
      <w:pPr>
        <w:pStyle w:val="Paragraphedeliste"/>
        <w:numPr>
          <w:ilvl w:val="0"/>
          <w:numId w:val="1"/>
        </w:numPr>
      </w:pPr>
      <w:r w:rsidRPr="0088664D">
        <w:t>Alléluia psaume 117</w:t>
      </w:r>
    </w:p>
    <w:p w:rsidR="00FE39A2" w:rsidRPr="0088664D" w:rsidRDefault="00FE39A2" w:rsidP="00FE39A2"/>
    <w:p w:rsidR="00CE5D2A" w:rsidRPr="0088664D" w:rsidRDefault="00CE5D2A" w:rsidP="00CE5D2A"/>
    <w:p w:rsidR="00CE5D2A" w:rsidRPr="0088664D" w:rsidRDefault="00CE5D2A" w:rsidP="00CE5D2A">
      <w:r w:rsidRPr="0088664D">
        <w:t>Chant à l’Esprit Saint</w:t>
      </w:r>
    </w:p>
    <w:p w:rsidR="00CE5D2A" w:rsidRPr="0088664D" w:rsidRDefault="00CE5D2A" w:rsidP="00CE5D2A">
      <w:pPr>
        <w:pStyle w:val="Paragraphedeliste"/>
        <w:numPr>
          <w:ilvl w:val="0"/>
          <w:numId w:val="1"/>
        </w:numPr>
      </w:pPr>
      <w:r w:rsidRPr="0088664D">
        <w:t>Viens embraser nos cœurs K 35-29</w:t>
      </w:r>
    </w:p>
    <w:p w:rsidR="007F7D81" w:rsidRPr="0088664D" w:rsidRDefault="007F7D81" w:rsidP="00CE5D2A">
      <w:pPr>
        <w:pStyle w:val="Paragraphedeliste"/>
        <w:numPr>
          <w:ilvl w:val="0"/>
          <w:numId w:val="1"/>
        </w:numPr>
      </w:pPr>
      <w:r w:rsidRPr="0088664D">
        <w:t>Souffle imprévisible K 28-44</w:t>
      </w:r>
    </w:p>
    <w:p w:rsidR="003D1DED" w:rsidRPr="0088664D" w:rsidRDefault="003D1DED" w:rsidP="00CE5D2A">
      <w:pPr>
        <w:pStyle w:val="Paragraphedeliste"/>
        <w:numPr>
          <w:ilvl w:val="0"/>
          <w:numId w:val="1"/>
        </w:numPr>
      </w:pPr>
      <w:r w:rsidRPr="0088664D">
        <w:t>Esprit de Dieu, souffle de vie</w:t>
      </w:r>
    </w:p>
    <w:p w:rsidR="00CE5D2A" w:rsidRPr="0088664D" w:rsidRDefault="00CE5D2A" w:rsidP="00CE5D2A"/>
    <w:p w:rsidR="00CE5D2A" w:rsidRPr="0088664D" w:rsidRDefault="00CE5D2A" w:rsidP="00CE5D2A">
      <w:r w:rsidRPr="0088664D">
        <w:t>Chant de louange</w:t>
      </w:r>
      <w:r w:rsidR="00E4586A" w:rsidRPr="0088664D">
        <w:t xml:space="preserve"> (après les consentements)</w:t>
      </w:r>
    </w:p>
    <w:p w:rsidR="003D1DED" w:rsidRPr="0088664D" w:rsidRDefault="003D1DED" w:rsidP="00CE5D2A">
      <w:pPr>
        <w:pStyle w:val="Paragraphedeliste"/>
        <w:numPr>
          <w:ilvl w:val="0"/>
          <w:numId w:val="1"/>
        </w:numPr>
      </w:pPr>
      <w:r w:rsidRPr="0088664D">
        <w:t>Je veux te louer</w:t>
      </w:r>
    </w:p>
    <w:p w:rsidR="00CE5D2A" w:rsidRPr="0088664D" w:rsidRDefault="00CE5D2A" w:rsidP="00CE5D2A">
      <w:pPr>
        <w:pStyle w:val="Paragraphedeliste"/>
        <w:numPr>
          <w:ilvl w:val="0"/>
          <w:numId w:val="1"/>
        </w:numPr>
      </w:pPr>
      <w:r w:rsidRPr="0088664D">
        <w:rPr>
          <w:i/>
          <w:iCs/>
        </w:rPr>
        <w:t>Laudate Dominum</w:t>
      </w:r>
      <w:r w:rsidR="008633D9" w:rsidRPr="0088664D">
        <w:t xml:space="preserve"> (</w:t>
      </w:r>
      <w:r w:rsidR="0088664D" w:rsidRPr="0088664D">
        <w:t>Taizé) (</w:t>
      </w:r>
      <w:r w:rsidR="00BA5937" w:rsidRPr="0088664D">
        <w:t>Louez le Seigneur, toute la terre)</w:t>
      </w:r>
    </w:p>
    <w:p w:rsidR="00D23C6E" w:rsidRPr="0088664D" w:rsidRDefault="00C06C81" w:rsidP="00C06C81">
      <w:pPr>
        <w:pStyle w:val="Paragraphedeliste"/>
        <w:numPr>
          <w:ilvl w:val="0"/>
          <w:numId w:val="1"/>
        </w:numPr>
      </w:pPr>
      <w:r w:rsidRPr="0088664D">
        <w:t>Louange à Dieu très haut Seigneur Y 43-38</w:t>
      </w:r>
      <w:r w:rsidR="00D23C6E" w:rsidRPr="0088664D">
        <w:t xml:space="preserve"> (Schütz</w:t>
      </w:r>
      <w:r w:rsidR="007F05AE" w:rsidRPr="0088664D">
        <w:t>)</w:t>
      </w:r>
    </w:p>
    <w:p w:rsidR="003D1DED" w:rsidRPr="0088664D" w:rsidRDefault="003D1DED" w:rsidP="00C06C81">
      <w:pPr>
        <w:pStyle w:val="Paragraphedeliste"/>
        <w:numPr>
          <w:ilvl w:val="0"/>
          <w:numId w:val="1"/>
        </w:numPr>
      </w:pPr>
      <w:r w:rsidRPr="0088664D">
        <w:t>Que tes œuvres sont belles</w:t>
      </w:r>
    </w:p>
    <w:p w:rsidR="00C06C81" w:rsidRPr="0088664D" w:rsidRDefault="00C06C81" w:rsidP="00CE5D2A">
      <w:pPr>
        <w:pStyle w:val="Paragraphedeliste"/>
        <w:numPr>
          <w:ilvl w:val="0"/>
          <w:numId w:val="1"/>
        </w:numPr>
      </w:pPr>
      <w:r w:rsidRPr="0088664D">
        <w:t>Rend</w:t>
      </w:r>
      <w:r w:rsidR="007F05AE" w:rsidRPr="0088664D">
        <w:t>ons gloire à notre Dieu C 35-33</w:t>
      </w:r>
    </w:p>
    <w:p w:rsidR="007F05AE" w:rsidRPr="0088664D" w:rsidRDefault="007F05AE" w:rsidP="00CE5D2A">
      <w:pPr>
        <w:pStyle w:val="Paragraphedeliste"/>
        <w:numPr>
          <w:ilvl w:val="0"/>
          <w:numId w:val="1"/>
        </w:numPr>
      </w:pPr>
      <w:r w:rsidRPr="0088664D">
        <w:t>Magnifie le Seigneur</w:t>
      </w:r>
    </w:p>
    <w:p w:rsidR="007F05AE" w:rsidRPr="0088664D" w:rsidRDefault="007F05AE" w:rsidP="00CE5D2A">
      <w:pPr>
        <w:pStyle w:val="Paragraphedeliste"/>
        <w:numPr>
          <w:ilvl w:val="0"/>
          <w:numId w:val="1"/>
        </w:numPr>
      </w:pPr>
      <w:r w:rsidRPr="0088664D">
        <w:t>O Seigneur à toi la gloire</w:t>
      </w:r>
    </w:p>
    <w:p w:rsidR="007F05AE" w:rsidRPr="0088664D" w:rsidRDefault="007F05AE" w:rsidP="00CE5D2A">
      <w:pPr>
        <w:pStyle w:val="Paragraphedeliste"/>
        <w:numPr>
          <w:ilvl w:val="0"/>
          <w:numId w:val="1"/>
        </w:numPr>
      </w:pPr>
      <w:r w:rsidRPr="0088664D">
        <w:t>Que ma bouche chante ta louange</w:t>
      </w:r>
    </w:p>
    <w:p w:rsidR="00D000A8" w:rsidRPr="0088664D" w:rsidRDefault="00D000A8" w:rsidP="00CE5D2A">
      <w:pPr>
        <w:pStyle w:val="Paragraphedeliste"/>
        <w:numPr>
          <w:ilvl w:val="0"/>
          <w:numId w:val="1"/>
        </w:numPr>
      </w:pPr>
      <w:r w:rsidRPr="0088664D">
        <w:t>Que vive mon âme à te louer</w:t>
      </w:r>
    </w:p>
    <w:p w:rsidR="00397466" w:rsidRPr="0088664D" w:rsidRDefault="00397466" w:rsidP="00397466"/>
    <w:p w:rsidR="00397466" w:rsidRPr="0088664D" w:rsidRDefault="00397466" w:rsidP="00397466">
      <w:r w:rsidRPr="0088664D">
        <w:t>Prière universelle</w:t>
      </w:r>
    </w:p>
    <w:p w:rsidR="00D23C6E" w:rsidRPr="0088664D" w:rsidRDefault="00D23C6E" w:rsidP="00D23C6E">
      <w:pPr>
        <w:pStyle w:val="Paragraphedeliste"/>
        <w:numPr>
          <w:ilvl w:val="0"/>
          <w:numId w:val="5"/>
        </w:numPr>
      </w:pPr>
      <w:r w:rsidRPr="0088664D">
        <w:rPr>
          <w:rFonts w:ascii="Calibri" w:eastAsia="Calibri" w:hAnsi="Calibri" w:cs="Times New Roman"/>
        </w:rPr>
        <w:t>Accueille au creux de tes mains la prière de tes enfants</w:t>
      </w:r>
    </w:p>
    <w:p w:rsidR="00D23C6E" w:rsidRPr="0088664D" w:rsidRDefault="00D23C6E" w:rsidP="00397466">
      <w:pPr>
        <w:pStyle w:val="Paragraphedeliste"/>
        <w:numPr>
          <w:ilvl w:val="0"/>
          <w:numId w:val="5"/>
        </w:numPr>
      </w:pPr>
      <w:r w:rsidRPr="0088664D">
        <w:rPr>
          <w:rFonts w:eastAsia="Times New Roman" w:cs="Arial"/>
          <w:bCs/>
          <w:lang w:eastAsia="fr-FR"/>
        </w:rPr>
        <w:t>Ecoute nos prières, Seigneur exauce-nous ! (sur un choral de Bach)</w:t>
      </w:r>
    </w:p>
    <w:p w:rsidR="00397466" w:rsidRPr="0088664D" w:rsidRDefault="00D23C6E" w:rsidP="00397466">
      <w:pPr>
        <w:pStyle w:val="Paragraphedeliste"/>
        <w:numPr>
          <w:ilvl w:val="0"/>
          <w:numId w:val="5"/>
        </w:numPr>
      </w:pPr>
      <w:r w:rsidRPr="0088664D">
        <w:t>Ecoute-</w:t>
      </w:r>
      <w:r w:rsidR="00397466" w:rsidRPr="0088664D">
        <w:t>nous en ce jour, répands sur le monde ton amour</w:t>
      </w:r>
    </w:p>
    <w:p w:rsidR="00D23C6E" w:rsidRPr="0088664D" w:rsidRDefault="00D23C6E" w:rsidP="00D23C6E">
      <w:pPr>
        <w:pStyle w:val="Paragraphedeliste"/>
        <w:numPr>
          <w:ilvl w:val="0"/>
          <w:numId w:val="5"/>
        </w:numPr>
        <w:spacing w:line="240" w:lineRule="auto"/>
        <w:rPr>
          <w:rFonts w:eastAsia="Times New Roman" w:cs="Times New Roman"/>
          <w:lang w:eastAsia="fr-FR"/>
        </w:rPr>
      </w:pPr>
      <w:r w:rsidRPr="0088664D">
        <w:rPr>
          <w:rFonts w:eastAsia="Times New Roman" w:cs="Arial"/>
          <w:bCs/>
          <w:lang w:eastAsia="fr-FR"/>
        </w:rPr>
        <w:t>Fais de nous, Seigneur, les témoins de ton amour !</w:t>
      </w:r>
    </w:p>
    <w:p w:rsidR="00D23C6E" w:rsidRPr="0088664D" w:rsidRDefault="00D23C6E" w:rsidP="00397466">
      <w:pPr>
        <w:pStyle w:val="Paragraphedeliste"/>
        <w:numPr>
          <w:ilvl w:val="0"/>
          <w:numId w:val="5"/>
        </w:numPr>
      </w:pPr>
      <w:r w:rsidRPr="0088664D">
        <w:rPr>
          <w:rFonts w:eastAsia="Times New Roman" w:cs="Arial"/>
          <w:bCs/>
          <w:lang w:eastAsia="fr-FR"/>
        </w:rPr>
        <w:t>Ô Seigneur, en ce jour, écoute nos prières</w:t>
      </w:r>
    </w:p>
    <w:p w:rsidR="00397466" w:rsidRPr="0088664D" w:rsidRDefault="00397466" w:rsidP="00397466">
      <w:pPr>
        <w:pStyle w:val="Paragraphedeliste"/>
        <w:numPr>
          <w:ilvl w:val="0"/>
          <w:numId w:val="5"/>
        </w:numPr>
      </w:pPr>
      <w:r w:rsidRPr="0088664D">
        <w:lastRenderedPageBreak/>
        <w:t>Seigneur, écoute-nous, Seigneur, exauce-nous</w:t>
      </w:r>
    </w:p>
    <w:p w:rsidR="00D23C6E" w:rsidRPr="0088664D" w:rsidRDefault="00D23C6E" w:rsidP="00397466">
      <w:pPr>
        <w:pStyle w:val="Paragraphedeliste"/>
        <w:numPr>
          <w:ilvl w:val="0"/>
          <w:numId w:val="5"/>
        </w:numPr>
      </w:pPr>
      <w:r w:rsidRPr="0088664D">
        <w:rPr>
          <w:rFonts w:eastAsia="Times New Roman" w:cs="Arial"/>
          <w:bCs/>
          <w:lang w:eastAsia="fr-FR"/>
        </w:rPr>
        <w:t>Seigneur, entends la prière qui monte de nos cœurs</w:t>
      </w:r>
    </w:p>
    <w:p w:rsidR="00415BE9" w:rsidRPr="0088664D" w:rsidRDefault="00415BE9" w:rsidP="00415BE9">
      <w:pPr>
        <w:pStyle w:val="Paragraphedeliste"/>
        <w:numPr>
          <w:ilvl w:val="0"/>
          <w:numId w:val="5"/>
        </w:numPr>
        <w:rPr>
          <w:rFonts w:ascii="Calibri" w:eastAsia="Calibri" w:hAnsi="Calibri" w:cs="Times New Roman"/>
          <w:sz w:val="16"/>
          <w:szCs w:val="16"/>
        </w:rPr>
      </w:pPr>
      <w:r w:rsidRPr="0088664D">
        <w:rPr>
          <w:rFonts w:ascii="Calibri" w:eastAsia="Calibri" w:hAnsi="Calibri" w:cs="Times New Roman"/>
        </w:rPr>
        <w:t>Seigneur</w:t>
      </w:r>
      <w:r w:rsidR="0088664D" w:rsidRPr="0088664D">
        <w:rPr>
          <w:rFonts w:ascii="Calibri" w:eastAsia="Calibri" w:hAnsi="Calibri" w:cs="Times New Roman"/>
        </w:rPr>
        <w:t>,</w:t>
      </w:r>
      <w:r w:rsidRPr="0088664D">
        <w:rPr>
          <w:rFonts w:ascii="Calibri" w:eastAsia="Calibri" w:hAnsi="Calibri" w:cs="Times New Roman"/>
        </w:rPr>
        <w:t xml:space="preserve"> fais de nous des ouvriers de paix, Seigneur</w:t>
      </w:r>
      <w:r w:rsidR="0088664D">
        <w:rPr>
          <w:rFonts w:ascii="Calibri" w:eastAsia="Calibri" w:hAnsi="Calibri" w:cs="Times New Roman"/>
        </w:rPr>
        <w:t>,</w:t>
      </w:r>
      <w:r w:rsidRPr="0088664D">
        <w:rPr>
          <w:rFonts w:ascii="Calibri" w:eastAsia="Calibri" w:hAnsi="Calibri" w:cs="Times New Roman"/>
        </w:rPr>
        <w:t xml:space="preserve"> fais de nous des bâtisseurs d'amour</w:t>
      </w:r>
    </w:p>
    <w:p w:rsidR="00415BE9" w:rsidRPr="0088664D" w:rsidRDefault="00415BE9" w:rsidP="00397466">
      <w:pPr>
        <w:pStyle w:val="Paragraphedeliste"/>
        <w:numPr>
          <w:ilvl w:val="0"/>
          <w:numId w:val="5"/>
        </w:numPr>
      </w:pPr>
      <w:r w:rsidRPr="0088664D">
        <w:t>……</w:t>
      </w:r>
    </w:p>
    <w:p w:rsidR="00CE5D2A" w:rsidRPr="0088664D" w:rsidRDefault="00CE5D2A" w:rsidP="00CE5D2A"/>
    <w:p w:rsidR="004C7784" w:rsidRPr="0088664D" w:rsidRDefault="004C7784" w:rsidP="00CE5D2A"/>
    <w:p w:rsidR="004C7784" w:rsidRPr="0088664D" w:rsidRDefault="004C7784" w:rsidP="00CE5D2A"/>
    <w:p w:rsidR="00CE5D2A" w:rsidRPr="0088664D" w:rsidRDefault="0088664D" w:rsidP="00CE5D2A">
      <w:r w:rsidRPr="0088664D">
        <w:t>Sanctus (</w:t>
      </w:r>
      <w:r w:rsidR="00D75630" w:rsidRPr="0088664D">
        <w:t xml:space="preserve">si </w:t>
      </w:r>
      <w:r w:rsidR="004C7784" w:rsidRPr="0088664D">
        <w:t>messe)</w:t>
      </w:r>
    </w:p>
    <w:p w:rsidR="00CE5D2A" w:rsidRPr="0088664D" w:rsidRDefault="00CE5D2A" w:rsidP="00CE5D2A">
      <w:pPr>
        <w:pStyle w:val="Paragraphedeliste"/>
        <w:numPr>
          <w:ilvl w:val="0"/>
          <w:numId w:val="1"/>
        </w:numPr>
      </w:pPr>
      <w:r w:rsidRPr="0088664D">
        <w:t>Saint, saint (Daniel)</w:t>
      </w:r>
    </w:p>
    <w:p w:rsidR="00CE5D2A" w:rsidRPr="0088664D" w:rsidRDefault="00CE5D2A" w:rsidP="00CE5D2A">
      <w:pPr>
        <w:pStyle w:val="Paragraphedeliste"/>
        <w:numPr>
          <w:ilvl w:val="0"/>
          <w:numId w:val="1"/>
        </w:numPr>
      </w:pPr>
      <w:r w:rsidRPr="0088664D">
        <w:t>Messe de San Lorenzo AL 595</w:t>
      </w:r>
    </w:p>
    <w:p w:rsidR="00CE5D2A" w:rsidRPr="0088664D" w:rsidRDefault="00CE5D2A" w:rsidP="001158B3">
      <w:pPr>
        <w:pStyle w:val="Paragraphedeliste"/>
      </w:pPr>
    </w:p>
    <w:p w:rsidR="00CE5D2A" w:rsidRPr="0088664D" w:rsidRDefault="0088664D" w:rsidP="00CE5D2A">
      <w:r w:rsidRPr="0088664D">
        <w:t>Anamnèse (</w:t>
      </w:r>
      <w:r w:rsidR="00D75630" w:rsidRPr="0088664D">
        <w:t xml:space="preserve">si </w:t>
      </w:r>
      <w:r w:rsidR="004C7784" w:rsidRPr="0088664D">
        <w:t>messe)</w:t>
      </w:r>
    </w:p>
    <w:p w:rsidR="00CE5D2A" w:rsidRPr="0088664D" w:rsidRDefault="00CE5D2A" w:rsidP="00CE5D2A">
      <w:pPr>
        <w:pStyle w:val="Paragraphedeliste"/>
        <w:numPr>
          <w:ilvl w:val="0"/>
          <w:numId w:val="1"/>
        </w:numPr>
      </w:pPr>
      <w:r w:rsidRPr="0088664D">
        <w:t xml:space="preserve">Gloire à toi </w:t>
      </w:r>
      <w:r w:rsidR="00BA5937" w:rsidRPr="0088664D">
        <w:t>(Amazing Grace)</w:t>
      </w:r>
      <w:r w:rsidR="009643D2" w:rsidRPr="0088664D">
        <w:t xml:space="preserve"> </w:t>
      </w:r>
      <w:r w:rsidRPr="0088664D">
        <w:t>C 19-92</w:t>
      </w:r>
    </w:p>
    <w:p w:rsidR="00CE5D2A" w:rsidRPr="0088664D" w:rsidRDefault="00CE5D2A" w:rsidP="00CE5D2A">
      <w:pPr>
        <w:pStyle w:val="Paragraphedeliste"/>
        <w:numPr>
          <w:ilvl w:val="0"/>
          <w:numId w:val="1"/>
        </w:numPr>
      </w:pPr>
      <w:r w:rsidRPr="0088664D">
        <w:t>Messe de San Lorenzo AL 595</w:t>
      </w:r>
    </w:p>
    <w:p w:rsidR="008633D9" w:rsidRPr="0088664D" w:rsidRDefault="008633D9" w:rsidP="00CE5D2A">
      <w:pPr>
        <w:pStyle w:val="Paragraphedeliste"/>
        <w:numPr>
          <w:ilvl w:val="0"/>
          <w:numId w:val="1"/>
        </w:numPr>
      </w:pPr>
      <w:r w:rsidRPr="0088664D">
        <w:t>Christ est venu C 99</w:t>
      </w:r>
    </w:p>
    <w:p w:rsidR="008633D9" w:rsidRPr="0088664D" w:rsidRDefault="008633D9" w:rsidP="00CE5D2A">
      <w:pPr>
        <w:pStyle w:val="Paragraphedeliste"/>
        <w:numPr>
          <w:ilvl w:val="0"/>
          <w:numId w:val="1"/>
        </w:numPr>
      </w:pPr>
      <w:r w:rsidRPr="0088664D">
        <w:t>Nous proclamons ta mort CL1</w:t>
      </w:r>
    </w:p>
    <w:p w:rsidR="00CE5D2A" w:rsidRPr="0088664D" w:rsidRDefault="00CE5D2A" w:rsidP="00CE5D2A"/>
    <w:p w:rsidR="00CE5D2A" w:rsidRPr="0088664D" w:rsidRDefault="0088664D" w:rsidP="00CE5D2A">
      <w:r w:rsidRPr="0088664D">
        <w:t>Agnus (</w:t>
      </w:r>
      <w:r w:rsidR="00D75630" w:rsidRPr="0088664D">
        <w:t xml:space="preserve">si </w:t>
      </w:r>
      <w:r w:rsidR="004C7784" w:rsidRPr="0088664D">
        <w:t>messe)</w:t>
      </w:r>
    </w:p>
    <w:p w:rsidR="00CE5D2A" w:rsidRPr="0088664D" w:rsidRDefault="00CE5D2A" w:rsidP="00CE5D2A">
      <w:pPr>
        <w:pStyle w:val="Paragraphedeliste"/>
        <w:numPr>
          <w:ilvl w:val="0"/>
          <w:numId w:val="1"/>
        </w:numPr>
      </w:pPr>
      <w:r w:rsidRPr="0088664D">
        <w:t>Agneau de Dieu (canon)</w:t>
      </w:r>
    </w:p>
    <w:p w:rsidR="00CE5D2A" w:rsidRPr="0088664D" w:rsidRDefault="00CE5D2A" w:rsidP="00CE5D2A">
      <w:pPr>
        <w:pStyle w:val="Paragraphedeliste"/>
        <w:numPr>
          <w:ilvl w:val="0"/>
          <w:numId w:val="1"/>
        </w:numPr>
      </w:pPr>
      <w:r w:rsidRPr="0088664D">
        <w:t>Messe de San Lorenzo AL 595</w:t>
      </w:r>
    </w:p>
    <w:p w:rsidR="00397466" w:rsidRPr="0088664D" w:rsidRDefault="00D000A8" w:rsidP="00D000A8">
      <w:pPr>
        <w:pStyle w:val="Paragraphedeliste"/>
        <w:numPr>
          <w:ilvl w:val="0"/>
          <w:numId w:val="1"/>
        </w:numPr>
        <w:rPr>
          <w:i/>
          <w:iCs/>
        </w:rPr>
      </w:pPr>
      <w:r w:rsidRPr="0088664D">
        <w:rPr>
          <w:i/>
          <w:iCs/>
        </w:rPr>
        <w:t>Evenou shalom halerem</w:t>
      </w:r>
    </w:p>
    <w:p w:rsidR="00CE5D2A" w:rsidRPr="0088664D" w:rsidRDefault="00CE5D2A" w:rsidP="001158B3">
      <w:pPr>
        <w:pStyle w:val="Paragraphedeliste"/>
      </w:pPr>
    </w:p>
    <w:p w:rsidR="00096239" w:rsidRPr="0088664D" w:rsidRDefault="00096239" w:rsidP="00096239">
      <w:r w:rsidRPr="0088664D">
        <w:t xml:space="preserve">Chant de </w:t>
      </w:r>
      <w:r w:rsidR="0088664D" w:rsidRPr="0088664D">
        <w:t>communion (</w:t>
      </w:r>
      <w:r w:rsidR="00D75630" w:rsidRPr="0088664D">
        <w:t xml:space="preserve">si </w:t>
      </w:r>
      <w:r w:rsidR="004C7784" w:rsidRPr="0088664D">
        <w:t>messe)</w:t>
      </w:r>
    </w:p>
    <w:p w:rsidR="00096239" w:rsidRPr="0088664D" w:rsidRDefault="00096239" w:rsidP="00096239">
      <w:pPr>
        <w:pStyle w:val="Paragraphedeliste"/>
        <w:numPr>
          <w:ilvl w:val="0"/>
          <w:numId w:val="4"/>
        </w:numPr>
      </w:pPr>
      <w:r w:rsidRPr="0088664D">
        <w:t xml:space="preserve">L’amour jamais ne </w:t>
      </w:r>
      <w:r w:rsidR="0088664D" w:rsidRPr="0088664D">
        <w:t>passera IEV</w:t>
      </w:r>
      <w:r w:rsidRPr="0088664D">
        <w:t xml:space="preserve"> 14-22</w:t>
      </w:r>
    </w:p>
    <w:p w:rsidR="00D23C6E" w:rsidRPr="0088664D" w:rsidRDefault="00D23C6E" w:rsidP="00D23C6E">
      <w:pPr>
        <w:pStyle w:val="Paragraphedeliste"/>
        <w:numPr>
          <w:ilvl w:val="0"/>
          <w:numId w:val="4"/>
        </w:numPr>
      </w:pPr>
      <w:r w:rsidRPr="0088664D">
        <w:t>Toi qui aimes O 23</w:t>
      </w:r>
    </w:p>
    <w:p w:rsidR="00BA5937" w:rsidRPr="0088664D" w:rsidRDefault="003D1DED" w:rsidP="00D23C6E">
      <w:pPr>
        <w:pStyle w:val="Paragraphedeliste"/>
        <w:numPr>
          <w:ilvl w:val="0"/>
          <w:numId w:val="4"/>
        </w:numPr>
      </w:pPr>
      <w:r w:rsidRPr="0088664D">
        <w:t>Demeurez en mon amour</w:t>
      </w:r>
    </w:p>
    <w:p w:rsidR="003D1DED" w:rsidRPr="0088664D" w:rsidRDefault="003D1DED" w:rsidP="00D23C6E">
      <w:pPr>
        <w:pStyle w:val="Paragraphedeliste"/>
        <w:numPr>
          <w:ilvl w:val="0"/>
          <w:numId w:val="4"/>
        </w:numPr>
      </w:pPr>
      <w:r w:rsidRPr="0088664D">
        <w:t>Dieu nous invite à son festin</w:t>
      </w:r>
    </w:p>
    <w:p w:rsidR="00CE5D2A" w:rsidRPr="0088664D" w:rsidRDefault="00CE5D2A" w:rsidP="00CE5D2A"/>
    <w:p w:rsidR="00CE5D2A" w:rsidRPr="0088664D" w:rsidRDefault="002A64FA" w:rsidP="00CE5D2A">
      <w:r w:rsidRPr="0088664D">
        <w:t>Chant</w:t>
      </w:r>
      <w:r w:rsidR="00CE5D2A" w:rsidRPr="0088664D">
        <w:t xml:space="preserve"> à Marie</w:t>
      </w:r>
    </w:p>
    <w:p w:rsidR="00CE5D2A" w:rsidRPr="0088664D" w:rsidRDefault="00CE5D2A" w:rsidP="00CE5D2A">
      <w:pPr>
        <w:pStyle w:val="Paragraphedeliste"/>
        <w:numPr>
          <w:ilvl w:val="0"/>
          <w:numId w:val="1"/>
        </w:numPr>
      </w:pPr>
      <w:r w:rsidRPr="0088664D">
        <w:t xml:space="preserve">Chercher avec toi, Marie V 282 </w:t>
      </w:r>
    </w:p>
    <w:p w:rsidR="00CE5D2A" w:rsidRPr="0088664D" w:rsidRDefault="00CE5D2A" w:rsidP="00CE5D2A">
      <w:pPr>
        <w:pStyle w:val="Paragraphedeliste"/>
        <w:numPr>
          <w:ilvl w:val="0"/>
          <w:numId w:val="1"/>
        </w:numPr>
      </w:pPr>
      <w:r w:rsidRPr="0088664D">
        <w:t xml:space="preserve">Je vous salue Marie </w:t>
      </w:r>
      <w:r w:rsidR="008633D9" w:rsidRPr="0088664D">
        <w:t xml:space="preserve">(dit de Chartres) </w:t>
      </w:r>
      <w:r w:rsidRPr="0088664D">
        <w:t>V 15</w:t>
      </w:r>
    </w:p>
    <w:p w:rsidR="008633D9" w:rsidRPr="0088664D" w:rsidRDefault="008633D9" w:rsidP="00CE5D2A">
      <w:pPr>
        <w:pStyle w:val="Paragraphedeliste"/>
        <w:numPr>
          <w:ilvl w:val="0"/>
          <w:numId w:val="1"/>
        </w:numPr>
      </w:pPr>
      <w:r w:rsidRPr="0088664D">
        <w:t xml:space="preserve">Couronnée </w:t>
      </w:r>
      <w:r w:rsidR="0088664D" w:rsidRPr="0088664D">
        <w:t>d’étoiles V</w:t>
      </w:r>
      <w:r w:rsidRPr="0088664D">
        <w:t xml:space="preserve"> 44-58</w:t>
      </w:r>
    </w:p>
    <w:p w:rsidR="008633D9" w:rsidRPr="0088664D" w:rsidRDefault="008633D9" w:rsidP="00CE5D2A">
      <w:pPr>
        <w:pStyle w:val="Paragraphedeliste"/>
        <w:numPr>
          <w:ilvl w:val="0"/>
          <w:numId w:val="1"/>
        </w:numPr>
      </w:pPr>
      <w:r w:rsidRPr="0088664D">
        <w:t>Je vous salue Marie (angélus) IEV 14-17</w:t>
      </w:r>
    </w:p>
    <w:p w:rsidR="00CE5D2A" w:rsidRPr="0088664D" w:rsidRDefault="00CE5D2A" w:rsidP="008044DC"/>
    <w:p w:rsidR="008044DC" w:rsidRPr="0088664D" w:rsidRDefault="009643D2" w:rsidP="008044DC">
      <w:r w:rsidRPr="0088664D">
        <w:t>Chant d’envoi</w:t>
      </w:r>
    </w:p>
    <w:p w:rsidR="007F7D81" w:rsidRPr="0088664D" w:rsidRDefault="007F7D81" w:rsidP="008044DC">
      <w:pPr>
        <w:pStyle w:val="Paragraphedeliste"/>
        <w:numPr>
          <w:ilvl w:val="0"/>
          <w:numId w:val="1"/>
        </w:numPr>
      </w:pPr>
      <w:r w:rsidRPr="0088664D">
        <w:rPr>
          <w:rFonts w:ascii="Calibri" w:eastAsia="Calibri" w:hAnsi="Calibri" w:cs="Arial"/>
        </w:rPr>
        <w:t xml:space="preserve">Qu’exulte tout l’univers </w:t>
      </w:r>
      <w:r w:rsidRPr="0088664D">
        <w:rPr>
          <w:rFonts w:cs="Arial"/>
        </w:rPr>
        <w:t xml:space="preserve">  </w:t>
      </w:r>
      <w:r w:rsidRPr="0088664D">
        <w:rPr>
          <w:rFonts w:ascii="Calibri" w:eastAsia="Calibri" w:hAnsi="Calibri" w:cs="Arial"/>
        </w:rPr>
        <w:t>DEV 44-72 </w:t>
      </w:r>
    </w:p>
    <w:p w:rsidR="00257571" w:rsidRPr="0088664D" w:rsidRDefault="00257571" w:rsidP="008044DC">
      <w:pPr>
        <w:pStyle w:val="Paragraphedeliste"/>
        <w:numPr>
          <w:ilvl w:val="0"/>
          <w:numId w:val="1"/>
        </w:numPr>
      </w:pPr>
      <w:r w:rsidRPr="0088664D">
        <w:rPr>
          <w:rFonts w:ascii="Calibri" w:eastAsia="Calibri" w:hAnsi="Calibri" w:cs="Arial"/>
        </w:rPr>
        <w:t>Ne rentrez pas chez vous comme avant</w:t>
      </w:r>
    </w:p>
    <w:p w:rsidR="00E7340B" w:rsidRPr="0088664D" w:rsidRDefault="00E7340B" w:rsidP="008044DC">
      <w:pPr>
        <w:pStyle w:val="Paragraphedeliste"/>
        <w:numPr>
          <w:ilvl w:val="0"/>
          <w:numId w:val="1"/>
        </w:numPr>
      </w:pPr>
      <w:r w:rsidRPr="0088664D">
        <w:rPr>
          <w:rFonts w:ascii="Calibri" w:eastAsia="Calibri" w:hAnsi="Calibri" w:cs="Arial"/>
        </w:rPr>
        <w:t>Si le Père vous appelle T 154</w:t>
      </w:r>
    </w:p>
    <w:p w:rsidR="00C06C81" w:rsidRPr="0088664D" w:rsidRDefault="00C06C81" w:rsidP="008044DC">
      <w:pPr>
        <w:pStyle w:val="Paragraphedeliste"/>
        <w:numPr>
          <w:ilvl w:val="0"/>
          <w:numId w:val="1"/>
        </w:numPr>
      </w:pPr>
      <w:r w:rsidRPr="0088664D">
        <w:rPr>
          <w:rFonts w:ascii="Calibri" w:eastAsia="Calibri" w:hAnsi="Calibri" w:cs="Arial"/>
        </w:rPr>
        <w:t xml:space="preserve">Que soit béni le nom de </w:t>
      </w:r>
      <w:r w:rsidR="0088664D" w:rsidRPr="0088664D">
        <w:rPr>
          <w:rFonts w:ascii="Calibri" w:eastAsia="Calibri" w:hAnsi="Calibri" w:cs="Arial"/>
        </w:rPr>
        <w:t>Dieu A</w:t>
      </w:r>
      <w:r w:rsidRPr="0088664D">
        <w:rPr>
          <w:rFonts w:ascii="Calibri" w:eastAsia="Calibri" w:hAnsi="Calibri" w:cs="Arial"/>
        </w:rPr>
        <w:t xml:space="preserve"> 245</w:t>
      </w:r>
    </w:p>
    <w:p w:rsidR="003D1DED" w:rsidRPr="0088664D" w:rsidRDefault="003D1DED" w:rsidP="008044DC">
      <w:pPr>
        <w:pStyle w:val="Paragraphedeliste"/>
        <w:numPr>
          <w:ilvl w:val="0"/>
          <w:numId w:val="1"/>
        </w:numPr>
      </w:pPr>
      <w:r w:rsidRPr="0088664D">
        <w:rPr>
          <w:rFonts w:ascii="Calibri" w:eastAsia="Calibri" w:hAnsi="Calibri" w:cs="Arial"/>
        </w:rPr>
        <w:t>Je veux chanter ton amour</w:t>
      </w:r>
    </w:p>
    <w:p w:rsidR="00C06C81" w:rsidRPr="0088664D" w:rsidRDefault="00C06C81" w:rsidP="008044DC">
      <w:pPr>
        <w:pStyle w:val="Paragraphedeliste"/>
        <w:numPr>
          <w:ilvl w:val="0"/>
          <w:numId w:val="1"/>
        </w:numPr>
      </w:pPr>
      <w:r w:rsidRPr="0088664D">
        <w:rPr>
          <w:rFonts w:ascii="Calibri" w:eastAsia="Calibri" w:hAnsi="Calibri" w:cs="Arial"/>
        </w:rPr>
        <w:t xml:space="preserve">Jubilez, criez de </w:t>
      </w:r>
      <w:r w:rsidR="0088664D" w:rsidRPr="0088664D">
        <w:rPr>
          <w:rFonts w:ascii="Calibri" w:eastAsia="Calibri" w:hAnsi="Calibri" w:cs="Arial"/>
        </w:rPr>
        <w:t>joie IEV</w:t>
      </w:r>
      <w:r w:rsidRPr="0088664D">
        <w:rPr>
          <w:rFonts w:ascii="Calibri" w:eastAsia="Calibri" w:hAnsi="Calibri" w:cs="Arial"/>
        </w:rPr>
        <w:t xml:space="preserve"> 18-15</w:t>
      </w:r>
    </w:p>
    <w:p w:rsidR="003D1DED" w:rsidRPr="0088664D" w:rsidRDefault="003D1DED" w:rsidP="008044DC">
      <w:pPr>
        <w:pStyle w:val="Paragraphedeliste"/>
        <w:numPr>
          <w:ilvl w:val="0"/>
          <w:numId w:val="1"/>
        </w:numPr>
      </w:pPr>
      <w:r w:rsidRPr="0088664D">
        <w:rPr>
          <w:rFonts w:ascii="Calibri" w:eastAsia="Calibri" w:hAnsi="Calibri" w:cs="Arial"/>
        </w:rPr>
        <w:t>O Seigneur, à toi la gloire</w:t>
      </w:r>
    </w:p>
    <w:p w:rsidR="00D000A8" w:rsidRPr="0088664D" w:rsidRDefault="00D000A8" w:rsidP="00D23C6E">
      <w:pPr>
        <w:pStyle w:val="Paragraphedeliste"/>
        <w:numPr>
          <w:ilvl w:val="0"/>
          <w:numId w:val="1"/>
        </w:numPr>
      </w:pPr>
      <w:r w:rsidRPr="0088664D">
        <w:t>Rendons gloire à notre Dieu</w:t>
      </w:r>
    </w:p>
    <w:p w:rsidR="00D23C6E" w:rsidRPr="0088664D" w:rsidRDefault="00D23C6E" w:rsidP="008044DC">
      <w:pPr>
        <w:pStyle w:val="Paragraphedeliste"/>
        <w:numPr>
          <w:ilvl w:val="0"/>
          <w:numId w:val="1"/>
        </w:numPr>
      </w:pPr>
    </w:p>
    <w:p w:rsidR="007F7D81" w:rsidRPr="0088664D" w:rsidRDefault="007F7D81" w:rsidP="007F7D81"/>
    <w:p w:rsidR="007F7D81" w:rsidRPr="0088664D" w:rsidRDefault="007F7D81" w:rsidP="007F7D81"/>
    <w:p w:rsidR="001158B3" w:rsidRPr="0088664D" w:rsidRDefault="007F7D81" w:rsidP="007F7D81">
      <w:r w:rsidRPr="0088664D">
        <w:t>Pièces non liturgique</w:t>
      </w:r>
      <w:r w:rsidR="008633D9" w:rsidRPr="0088664D">
        <w:t>s</w:t>
      </w:r>
      <w:r w:rsidR="00BA5937" w:rsidRPr="0088664D">
        <w:t> :</w:t>
      </w:r>
    </w:p>
    <w:p w:rsidR="00BA5937" w:rsidRPr="0088664D" w:rsidRDefault="00BA5937" w:rsidP="007F7D81">
      <w:pPr>
        <w:pStyle w:val="Paragraphedeliste"/>
        <w:numPr>
          <w:ilvl w:val="0"/>
          <w:numId w:val="1"/>
        </w:numPr>
      </w:pPr>
      <w:r w:rsidRPr="0088664D">
        <w:t>« </w:t>
      </w:r>
      <w:r w:rsidRPr="0088664D">
        <w:rPr>
          <w:i/>
          <w:iCs/>
        </w:rPr>
        <w:t>Canticorum Jubilo</w:t>
      </w:r>
      <w:r w:rsidR="004C7784" w:rsidRPr="0088664D">
        <w:t> »</w:t>
      </w:r>
      <w:r w:rsidRPr="0088664D">
        <w:t xml:space="preserve"> de H</w:t>
      </w:r>
      <w:r w:rsidR="009643D2" w:rsidRPr="0088664D">
        <w:t>aendel</w:t>
      </w:r>
    </w:p>
    <w:p w:rsidR="00BA5937" w:rsidRPr="0088664D" w:rsidRDefault="00BA5937" w:rsidP="007F7D81">
      <w:pPr>
        <w:pStyle w:val="Paragraphedeliste"/>
        <w:numPr>
          <w:ilvl w:val="0"/>
          <w:numId w:val="1"/>
        </w:numPr>
        <w:rPr>
          <w:lang w:val="en-US"/>
        </w:rPr>
      </w:pPr>
      <w:r w:rsidRPr="0088664D">
        <w:rPr>
          <w:lang w:val="en-US"/>
        </w:rPr>
        <w:t>« </w:t>
      </w:r>
      <w:r w:rsidR="00D75630" w:rsidRPr="0088664D">
        <w:rPr>
          <w:i/>
          <w:iCs/>
          <w:lang w:val="en-US"/>
        </w:rPr>
        <w:t>Jesu, Joy of Man’s desiring</w:t>
      </w:r>
      <w:r w:rsidRPr="0088664D">
        <w:rPr>
          <w:lang w:val="en-US"/>
        </w:rPr>
        <w:t> » de Bach</w:t>
      </w:r>
    </w:p>
    <w:p w:rsidR="00BA5937" w:rsidRPr="0088664D" w:rsidRDefault="007F7D81" w:rsidP="007F7D81">
      <w:pPr>
        <w:pStyle w:val="Paragraphedeliste"/>
        <w:numPr>
          <w:ilvl w:val="0"/>
          <w:numId w:val="1"/>
        </w:numPr>
      </w:pPr>
      <w:r w:rsidRPr="0088664D">
        <w:t>« </w:t>
      </w:r>
      <w:r w:rsidRPr="0088664D">
        <w:rPr>
          <w:i/>
          <w:iCs/>
        </w:rPr>
        <w:t>Signore delle cime</w:t>
      </w:r>
      <w:r w:rsidRPr="0088664D">
        <w:t> »</w:t>
      </w:r>
      <w:r w:rsidR="001158B3" w:rsidRPr="0088664D">
        <w:t xml:space="preserve"> de Guiseppe Marzi</w:t>
      </w:r>
    </w:p>
    <w:p w:rsidR="008633D9" w:rsidRPr="0088664D" w:rsidRDefault="009643D2" w:rsidP="007F7D81">
      <w:pPr>
        <w:pStyle w:val="Paragraphedeliste"/>
        <w:numPr>
          <w:ilvl w:val="0"/>
          <w:numId w:val="1"/>
        </w:numPr>
      </w:pPr>
      <w:r w:rsidRPr="0088664D">
        <w:t>« </w:t>
      </w:r>
      <w:r w:rsidR="00BA5937" w:rsidRPr="0088664D">
        <w:rPr>
          <w:i/>
          <w:iCs/>
        </w:rPr>
        <w:t>Gaudeamus hodie</w:t>
      </w:r>
      <w:r w:rsidRPr="0088664D">
        <w:t> »</w:t>
      </w:r>
      <w:r w:rsidR="00BA5937" w:rsidRPr="0088664D">
        <w:t xml:space="preserve"> de Rainer BUTZ (Réjouissons- nous aujourd’hui)</w:t>
      </w:r>
    </w:p>
    <w:p w:rsidR="00BA5937" w:rsidRPr="0088664D" w:rsidRDefault="009643D2" w:rsidP="007F7D81">
      <w:pPr>
        <w:pStyle w:val="Paragraphedeliste"/>
        <w:numPr>
          <w:ilvl w:val="0"/>
          <w:numId w:val="1"/>
        </w:numPr>
      </w:pPr>
      <w:r w:rsidRPr="0088664D">
        <w:t>« </w:t>
      </w:r>
      <w:proofErr w:type="spellStart"/>
      <w:r w:rsidR="00BA5937" w:rsidRPr="0088664D">
        <w:rPr>
          <w:i/>
          <w:iCs/>
        </w:rPr>
        <w:t>All</w:t>
      </w:r>
      <w:r w:rsidR="0088664D">
        <w:rPr>
          <w:i/>
          <w:iCs/>
        </w:rPr>
        <w:t>e</w:t>
      </w:r>
      <w:r w:rsidR="00BA5937" w:rsidRPr="0088664D">
        <w:rPr>
          <w:i/>
          <w:iCs/>
        </w:rPr>
        <w:t>luia</w:t>
      </w:r>
      <w:proofErr w:type="spellEnd"/>
      <w:r w:rsidRPr="0088664D">
        <w:rPr>
          <w:i/>
          <w:iCs/>
        </w:rPr>
        <w:t> </w:t>
      </w:r>
      <w:r w:rsidRPr="0088664D">
        <w:t>»</w:t>
      </w:r>
      <w:r w:rsidR="00BA5937" w:rsidRPr="0088664D">
        <w:t> de Boyce</w:t>
      </w:r>
    </w:p>
    <w:p w:rsidR="00D75630" w:rsidRPr="0088664D" w:rsidRDefault="00FD4FFB" w:rsidP="007F7D81">
      <w:pPr>
        <w:pStyle w:val="Paragraphedeliste"/>
        <w:numPr>
          <w:ilvl w:val="0"/>
          <w:numId w:val="1"/>
        </w:numPr>
      </w:pPr>
      <w:r w:rsidRPr="0088664D">
        <w:t xml:space="preserve"> </w:t>
      </w:r>
      <w:r w:rsidR="00D75630" w:rsidRPr="0088664D">
        <w:t>« </w:t>
      </w:r>
      <w:r w:rsidR="00D75630" w:rsidRPr="0088664D">
        <w:rPr>
          <w:i/>
          <w:iCs/>
        </w:rPr>
        <w:t>Cantate domine</w:t>
      </w:r>
      <w:r w:rsidR="00D75630" w:rsidRPr="0088664D">
        <w:t> » de Buxtehude</w:t>
      </w:r>
    </w:p>
    <w:p w:rsidR="00D75630" w:rsidRDefault="00D75630" w:rsidP="0088664D"/>
    <w:p w:rsidR="0088664D" w:rsidRDefault="0088664D" w:rsidP="0088664D"/>
    <w:p w:rsidR="0088664D" w:rsidRPr="0088664D" w:rsidRDefault="0088664D" w:rsidP="0088664D">
      <w:pPr>
        <w:jc w:val="center"/>
      </w:pPr>
      <w:r>
        <w:t>***</w:t>
      </w:r>
    </w:p>
    <w:sectPr w:rsidR="0088664D" w:rsidRPr="0088664D" w:rsidSect="002A64FA">
      <w:headerReference w:type="default" r:id="rId8"/>
      <w:pgSz w:w="11906" w:h="16838" w:code="9"/>
      <w:pgMar w:top="993" w:right="1134" w:bottom="720" w:left="1134" w:header="51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CED" w:rsidRDefault="00267CED" w:rsidP="002F52E8">
      <w:pPr>
        <w:spacing w:line="240" w:lineRule="auto"/>
      </w:pPr>
      <w:r>
        <w:separator/>
      </w:r>
    </w:p>
  </w:endnote>
  <w:endnote w:type="continuationSeparator" w:id="0">
    <w:p w:rsidR="00267CED" w:rsidRDefault="00267CED" w:rsidP="002F5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CED" w:rsidRDefault="00267CED" w:rsidP="002F52E8">
      <w:pPr>
        <w:spacing w:line="240" w:lineRule="auto"/>
      </w:pPr>
      <w:r>
        <w:separator/>
      </w:r>
    </w:p>
  </w:footnote>
  <w:footnote w:type="continuationSeparator" w:id="0">
    <w:p w:rsidR="00267CED" w:rsidRDefault="00267CED" w:rsidP="002F52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2E8" w:rsidRPr="002A64FA" w:rsidRDefault="004D4116">
    <w:pPr>
      <w:pStyle w:val="En-tte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9655" cy="249555"/>
              <wp:effectExtent l="9525" t="9525" r="9525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9655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7784" w:rsidRPr="00F6060D" w:rsidRDefault="00267CED" w:rsidP="00F6060D">
                          <w:pPr>
                            <w:pStyle w:val="En-tte"/>
                            <w:rPr>
                              <w:rFonts w:asciiTheme="majorHAnsi" w:eastAsiaTheme="majorEastAsia" w:hAnsiTheme="majorHAnsi" w:cstheme="majorBid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alias w:val="Titre"/>
                              <w:id w:val="7079688"/>
                              <w:placeholder>
                                <w:docPart w:val="8F8156046BF24E419E31162901D620B9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4C7784" w:rsidRPr="002A64FA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0"/>
                                  <w:szCs w:val="20"/>
                                </w:rPr>
                                <w:t>Voix Soleil   - Répertoire pour les mariages</w:t>
                              </w:r>
                            </w:sdtContent>
                          </w:sdt>
                          <w:r w:rsidR="004C7784" w:rsidRPr="002A64FA"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20"/>
                              <w:szCs w:val="20"/>
                            </w:rPr>
                            <w:ptab w:relativeTo="margin" w:alignment="right" w:leader="none"/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4F81BD" w:themeColor="accent1"/>
                                <w:sz w:val="20"/>
                                <w:szCs w:val="20"/>
                              </w:rPr>
                              <w:alias w:val="Date"/>
                              <w:id w:val="7079689"/>
                              <w:placeholder>
                                <w:docPart w:val="865879BABF064C94912E663A1486A2E9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2-03T00:00:00Z">
                                <w:dateFormat w:val="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77D17"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20"/>
                                  <w:szCs w:val="20"/>
                                </w:rPr>
                                <w:t>3 février 2020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482.65pt;height:19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">
              <v:textbox style="mso-fit-shape-to-text:t">
                <w:txbxContent>
                  <w:p w:rsidR="004C7784" w:rsidRPr="00F6060D" w:rsidRDefault="00267CED" w:rsidP="00F6060D">
                    <w:pPr>
                      <w:pStyle w:val="En-tte"/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0"/>
                          <w:szCs w:val="20"/>
                        </w:rPr>
                        <w:alias w:val="Titre"/>
                        <w:id w:val="7079688"/>
                        <w:placeholder>
                          <w:docPart w:val="8F8156046BF24E419E31162901D620B9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4C7784" w:rsidRPr="002A64FA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0"/>
                            <w:szCs w:val="20"/>
                          </w:rPr>
                          <w:t>Voix Soleil   - Répertoire pour les mariages</w:t>
                        </w:r>
                      </w:sdtContent>
                    </w:sdt>
                    <w:r w:rsidR="004C7784" w:rsidRPr="002A64FA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0"/>
                        <w:szCs w:val="20"/>
                      </w:rPr>
                      <w:ptab w:relativeTo="margin" w:alignment="right" w:leader="none"/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4F81BD" w:themeColor="accent1"/>
                          <w:sz w:val="20"/>
                          <w:szCs w:val="20"/>
                        </w:rPr>
                        <w:alias w:val="Date"/>
                        <w:id w:val="7079689"/>
                        <w:placeholder>
                          <w:docPart w:val="865879BABF064C94912E663A1486A2E9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02-03T00:00:00Z">
                          <w:dateFormat w:val="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77D17">
                          <w:rPr>
                            <w:rFonts w:asciiTheme="majorHAnsi" w:eastAsiaTheme="majorEastAsia" w:hAnsiTheme="majorHAnsi" w:cstheme="majorBidi"/>
                            <w:color w:val="4F81BD" w:themeColor="accent1"/>
                            <w:sz w:val="20"/>
                            <w:szCs w:val="20"/>
                          </w:rPr>
                          <w:t>3 février 2020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A5A"/>
    <w:multiLevelType w:val="hybridMultilevel"/>
    <w:tmpl w:val="36AE1DFE"/>
    <w:lvl w:ilvl="0" w:tplc="2304D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FEC"/>
    <w:multiLevelType w:val="hybridMultilevel"/>
    <w:tmpl w:val="4D84343C"/>
    <w:lvl w:ilvl="0" w:tplc="496E9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3ED8"/>
    <w:multiLevelType w:val="hybridMultilevel"/>
    <w:tmpl w:val="392230B4"/>
    <w:lvl w:ilvl="0" w:tplc="D528E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16F42"/>
    <w:multiLevelType w:val="hybridMultilevel"/>
    <w:tmpl w:val="1A56A5F4"/>
    <w:lvl w:ilvl="0" w:tplc="496E9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34892"/>
    <w:multiLevelType w:val="hybridMultilevel"/>
    <w:tmpl w:val="1AAECAB0"/>
    <w:lvl w:ilvl="0" w:tplc="496E9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2A"/>
    <w:rsid w:val="0006370D"/>
    <w:rsid w:val="00070756"/>
    <w:rsid w:val="00096239"/>
    <w:rsid w:val="001158B3"/>
    <w:rsid w:val="00143C8F"/>
    <w:rsid w:val="00257571"/>
    <w:rsid w:val="00267CED"/>
    <w:rsid w:val="00280F33"/>
    <w:rsid w:val="002A16B1"/>
    <w:rsid w:val="002A64FA"/>
    <w:rsid w:val="002F52E8"/>
    <w:rsid w:val="00374658"/>
    <w:rsid w:val="00377D17"/>
    <w:rsid w:val="00397466"/>
    <w:rsid w:val="003D1DED"/>
    <w:rsid w:val="00415BE9"/>
    <w:rsid w:val="00462A1F"/>
    <w:rsid w:val="004C5346"/>
    <w:rsid w:val="004C7784"/>
    <w:rsid w:val="004D4116"/>
    <w:rsid w:val="00504892"/>
    <w:rsid w:val="00581A19"/>
    <w:rsid w:val="00690BD4"/>
    <w:rsid w:val="006A0D17"/>
    <w:rsid w:val="006B24AD"/>
    <w:rsid w:val="00755DA5"/>
    <w:rsid w:val="007F05AE"/>
    <w:rsid w:val="007F7D81"/>
    <w:rsid w:val="00801591"/>
    <w:rsid w:val="008044DC"/>
    <w:rsid w:val="0081772C"/>
    <w:rsid w:val="00847D57"/>
    <w:rsid w:val="008633D9"/>
    <w:rsid w:val="0088664D"/>
    <w:rsid w:val="008B18D2"/>
    <w:rsid w:val="008D5903"/>
    <w:rsid w:val="009077F0"/>
    <w:rsid w:val="00933204"/>
    <w:rsid w:val="009643D2"/>
    <w:rsid w:val="00972357"/>
    <w:rsid w:val="009B5A9A"/>
    <w:rsid w:val="009E7684"/>
    <w:rsid w:val="00B51506"/>
    <w:rsid w:val="00BA5937"/>
    <w:rsid w:val="00C06C81"/>
    <w:rsid w:val="00C07928"/>
    <w:rsid w:val="00C52006"/>
    <w:rsid w:val="00CE5D2A"/>
    <w:rsid w:val="00D000A8"/>
    <w:rsid w:val="00D03153"/>
    <w:rsid w:val="00D23C6E"/>
    <w:rsid w:val="00D75630"/>
    <w:rsid w:val="00E4586A"/>
    <w:rsid w:val="00E7340B"/>
    <w:rsid w:val="00EC72C7"/>
    <w:rsid w:val="00F10151"/>
    <w:rsid w:val="00F118A6"/>
    <w:rsid w:val="00F12C30"/>
    <w:rsid w:val="00F27FCB"/>
    <w:rsid w:val="00F30B3A"/>
    <w:rsid w:val="00F4371B"/>
    <w:rsid w:val="00FC7E1F"/>
    <w:rsid w:val="00FD4FFB"/>
    <w:rsid w:val="00FE39A2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FFE46"/>
  <w15:docId w15:val="{2E704E07-8510-4BBE-ABF6-C314B875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D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D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52E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2E8"/>
  </w:style>
  <w:style w:type="paragraph" w:styleId="Pieddepage">
    <w:name w:val="footer"/>
    <w:basedOn w:val="Normal"/>
    <w:link w:val="PieddepageCar"/>
    <w:uiPriority w:val="99"/>
    <w:unhideWhenUsed/>
    <w:rsid w:val="002F52E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2E8"/>
  </w:style>
  <w:style w:type="paragraph" w:styleId="Textedebulles">
    <w:name w:val="Balloon Text"/>
    <w:basedOn w:val="Normal"/>
    <w:link w:val="TextedebullesCar"/>
    <w:uiPriority w:val="99"/>
    <w:semiHidden/>
    <w:unhideWhenUsed/>
    <w:rsid w:val="008B18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8156046BF24E419E31162901D62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90FFC-A657-4923-8F99-3BBBAE38B7E3}"/>
      </w:docPartPr>
      <w:docPartBody>
        <w:p w:rsidR="003032BF" w:rsidRDefault="00AE2C6D" w:rsidP="00AE2C6D">
          <w:pPr>
            <w:pStyle w:val="8F8156046BF24E419E31162901D620B9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[Tapez le titre du document]</w:t>
          </w:r>
        </w:p>
      </w:docPartBody>
    </w:docPart>
    <w:docPart>
      <w:docPartPr>
        <w:name w:val="865879BABF064C94912E663A1486A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40A21-C4A7-4B68-BFAB-66485D5A2138}"/>
      </w:docPartPr>
      <w:docPartBody>
        <w:p w:rsidR="003032BF" w:rsidRDefault="00AE2C6D" w:rsidP="00AE2C6D">
          <w:pPr>
            <w:pStyle w:val="865879BABF064C94912E663A1486A2E9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3D8"/>
    <w:rsid w:val="000F5D28"/>
    <w:rsid w:val="00270AAE"/>
    <w:rsid w:val="003032BF"/>
    <w:rsid w:val="00385012"/>
    <w:rsid w:val="004B6750"/>
    <w:rsid w:val="004C62D7"/>
    <w:rsid w:val="007323D8"/>
    <w:rsid w:val="009F0375"/>
    <w:rsid w:val="00AE2C6D"/>
    <w:rsid w:val="00C02515"/>
    <w:rsid w:val="00E7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7E886C214B43258A49582505182563">
    <w:name w:val="ED7E886C214B43258A49582505182563"/>
    <w:rsid w:val="007323D8"/>
  </w:style>
  <w:style w:type="paragraph" w:customStyle="1" w:styleId="05927EF7E1724813934131C00D713E92">
    <w:name w:val="05927EF7E1724813934131C00D713E92"/>
    <w:rsid w:val="007323D8"/>
  </w:style>
  <w:style w:type="paragraph" w:customStyle="1" w:styleId="BDECCF098E8343BC8222735A7DF26292">
    <w:name w:val="BDECCF098E8343BC8222735A7DF26292"/>
    <w:rsid w:val="007323D8"/>
  </w:style>
  <w:style w:type="paragraph" w:customStyle="1" w:styleId="73E1367A1176499DA3FE47A877CDCB99">
    <w:name w:val="73E1367A1176499DA3FE47A877CDCB99"/>
    <w:rsid w:val="007323D8"/>
  </w:style>
  <w:style w:type="paragraph" w:customStyle="1" w:styleId="8F8156046BF24E419E31162901D620B9">
    <w:name w:val="8F8156046BF24E419E31162901D620B9"/>
    <w:rsid w:val="00AE2C6D"/>
  </w:style>
  <w:style w:type="paragraph" w:customStyle="1" w:styleId="865879BABF064C94912E663A1486A2E9">
    <w:name w:val="865879BABF064C94912E663A1486A2E9"/>
    <w:rsid w:val="00AE2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2020-02-03T00:00:00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Voix Soleil   - Répertoire pour les mariages</vt:lpstr>
    </vt:vector>
  </TitlesOfParts>
  <Company>HP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Voix Soleil   - Répertoire pour les mariages</dc:title>
  <dc:creator>Geoffroy</dc:creator>
  <cp:lastModifiedBy>MC CHAFFIN</cp:lastModifiedBy>
  <cp:revision>3</cp:revision>
  <cp:lastPrinted>2016-03-11T21:38:00Z</cp:lastPrinted>
  <dcterms:created xsi:type="dcterms:W3CDTF">2019-12-15T22:48:00Z</dcterms:created>
  <dcterms:modified xsi:type="dcterms:W3CDTF">2020-02-03T13:54:00Z</dcterms:modified>
</cp:coreProperties>
</file>